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D3" w:rsidRDefault="00BC41D3" w:rsidP="00BC41D3">
      <w:pPr>
        <w:tabs>
          <w:tab w:val="left" w:pos="5625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«Бекітемін»</w:t>
      </w:r>
    </w:p>
    <w:p w:rsidR="00BC41D3" w:rsidRPr="00105C70" w:rsidRDefault="00BC41D3" w:rsidP="00BC41D3">
      <w:pPr>
        <w:tabs>
          <w:tab w:val="left" w:pos="1985"/>
          <w:tab w:val="left" w:pos="2835"/>
          <w:tab w:val="left" w:pos="5625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</w:t>
      </w: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Жамбыл облыстық көзі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көрмейтін</w:t>
      </w:r>
    </w:p>
    <w:p w:rsidR="00BC41D3" w:rsidRPr="00105C70" w:rsidRDefault="00BC41D3" w:rsidP="00BC41D3">
      <w:pPr>
        <w:tabs>
          <w:tab w:val="left" w:pos="1985"/>
          <w:tab w:val="left" w:pos="2835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және әлсіз көретін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азаматтар</w:t>
      </w: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</w:t>
      </w:r>
    </w:p>
    <w:p w:rsidR="00BC41D3" w:rsidRPr="00105C70" w:rsidRDefault="00BC41D3" w:rsidP="00BC41D3">
      <w:pPr>
        <w:tabs>
          <w:tab w:val="left" w:pos="1985"/>
          <w:tab w:val="left" w:pos="2835"/>
          <w:tab w:val="left" w:pos="5700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</w:t>
      </w: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кітапханасының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директоры</w:t>
      </w:r>
    </w:p>
    <w:p w:rsidR="00BC41D3" w:rsidRDefault="00BC41D3" w:rsidP="00BC41D3">
      <w:pPr>
        <w:tabs>
          <w:tab w:val="left" w:pos="1985"/>
          <w:tab w:val="left" w:pos="2835"/>
          <w:tab w:val="left" w:pos="5700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</w:t>
      </w: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________________ Ж.Алшинбаева</w:t>
      </w:r>
    </w:p>
    <w:p w:rsidR="00BC41D3" w:rsidRDefault="00BC41D3" w:rsidP="00BC41D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</w:t>
      </w:r>
    </w:p>
    <w:p w:rsidR="00BC41D3" w:rsidRPr="00105C70" w:rsidRDefault="00BC41D3" w:rsidP="00BC41D3">
      <w:pPr>
        <w:contextualSpacing/>
        <w:jc w:val="center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</w:t>
      </w:r>
      <w:r w:rsidRPr="00105C70">
        <w:rPr>
          <w:sz w:val="28"/>
          <w:szCs w:val="28"/>
          <w:lang w:val="kk-KZ"/>
        </w:rPr>
        <w:t xml:space="preserve">«     </w:t>
      </w:r>
      <w:r>
        <w:rPr>
          <w:sz w:val="28"/>
          <w:szCs w:val="28"/>
          <w:lang w:val="kk-KZ"/>
        </w:rPr>
        <w:t xml:space="preserve">» ___________   </w:t>
      </w:r>
      <w:r w:rsidRPr="00105C70">
        <w:rPr>
          <w:rFonts w:ascii="Times New Roman" w:hAnsi="Times New Roman" w:cs="Times New Roman"/>
          <w:b/>
          <w:sz w:val="28"/>
          <w:szCs w:val="28"/>
          <w:lang w:val="kk-KZ"/>
        </w:rPr>
        <w:t>2021 ж.</w:t>
      </w:r>
    </w:p>
    <w:p w:rsidR="00BC41D3" w:rsidRPr="00105C70" w:rsidRDefault="00BC41D3" w:rsidP="00BC41D3">
      <w:pPr>
        <w:tabs>
          <w:tab w:val="left" w:pos="1985"/>
          <w:tab w:val="left" w:pos="2835"/>
          <w:tab w:val="left" w:pos="5700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1D3" w:rsidRPr="002E32B9" w:rsidRDefault="00BC41D3" w:rsidP="00BC41D3">
      <w:pPr>
        <w:tabs>
          <w:tab w:val="left" w:pos="1985"/>
          <w:tab w:val="left" w:pos="2835"/>
          <w:tab w:val="left" w:pos="5700"/>
        </w:tabs>
        <w:spacing w:after="0" w:line="240" w:lineRule="auto"/>
        <w:ind w:left="-851" w:firstLine="85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5C7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2E32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</w:t>
      </w:r>
    </w:p>
    <w:p w:rsidR="00BC41D3" w:rsidRPr="002E32B9" w:rsidRDefault="00BC41D3" w:rsidP="00BC41D3">
      <w:pPr>
        <w:tabs>
          <w:tab w:val="left" w:pos="3945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«Ерекше балалардың ерекше әлемі» </w:t>
      </w:r>
    </w:p>
    <w:p w:rsidR="00BC41D3" w:rsidRPr="002E32B9" w:rsidRDefault="00BC41D3" w:rsidP="00BC41D3">
      <w:pPr>
        <w:tabs>
          <w:tab w:val="left" w:pos="3945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E3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тактильді </w:t>
      </w:r>
      <w:r w:rsidRPr="002E32B9">
        <w:rPr>
          <w:rFonts w:ascii="Times New Roman" w:hAnsi="Times New Roman" w:cs="Times New Roman"/>
          <w:b/>
          <w:sz w:val="28"/>
          <w:lang w:val="kk-KZ" w:eastAsia="ru-RU"/>
        </w:rPr>
        <w:t xml:space="preserve">кітап </w:t>
      </w:r>
      <w:r w:rsidRPr="002E32B9">
        <w:rPr>
          <w:rFonts w:ascii="Times New Roman" w:hAnsi="Times New Roman" w:cs="Times New Roman"/>
          <w:b/>
          <w:sz w:val="28"/>
          <w:lang w:val="kk-KZ"/>
        </w:rPr>
        <w:t>байқауының</w:t>
      </w:r>
    </w:p>
    <w:p w:rsidR="00BC41D3" w:rsidRPr="002E32B9" w:rsidRDefault="00BC41D3" w:rsidP="00BC41D3">
      <w:pPr>
        <w:tabs>
          <w:tab w:val="left" w:pos="3945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ЕРЕЖЕСІ</w:t>
      </w:r>
    </w:p>
    <w:p w:rsidR="00BC41D3" w:rsidRPr="002E32B9" w:rsidRDefault="00BC41D3" w:rsidP="00BC41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1D3" w:rsidRPr="002E32B9" w:rsidRDefault="00BC41D3" w:rsidP="00BC41D3">
      <w:pPr>
        <w:tabs>
          <w:tab w:val="left" w:pos="3945"/>
          <w:tab w:val="center" w:pos="503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1.Жалпы ереже</w:t>
      </w:r>
    </w:p>
    <w:p w:rsidR="00BC41D3" w:rsidRPr="002E32B9" w:rsidRDefault="00BC41D3" w:rsidP="00BC41D3">
      <w:pPr>
        <w:tabs>
          <w:tab w:val="left" w:pos="3945"/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B9">
        <w:rPr>
          <w:rFonts w:ascii="Times New Roman" w:hAnsi="Times New Roman" w:cs="Times New Roman"/>
          <w:sz w:val="28"/>
          <w:szCs w:val="28"/>
          <w:lang w:val="kk-KZ"/>
        </w:rPr>
        <w:t xml:space="preserve">       Жамбыл облыстық мәдениет, архивтер және құжаттама басқармасы, Жамбыл облыстық көзі көрмейтін және әлсіз көретін азаматтар кітапханасы ҚР Тәуелсіздігінің 30 жылдығы, Елбасы Н.Ә.Назарбаевтың «Рухани жаңғыру» бағдарламасы, «Қазақстанның оқырман ұрпағы – 2021» жалпыұлттық акциясын жүзеге  асыру мақсатында  </w:t>
      </w:r>
      <w:r w:rsidRPr="002E32B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көру қабілеті бұзылған және басқа да мүмкіндіктері шектеулі мектеп жасына дейінгі және  бастауыш сынып жасындағы балаларға арналған тактильді қолөнер кітабына </w:t>
      </w:r>
      <w:r w:rsidRPr="002E3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«Ерекше балалардың ерекше әлемі» облыстық </w:t>
      </w:r>
      <w:r w:rsidRPr="002E32B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байқауын жариялайды. </w:t>
      </w:r>
    </w:p>
    <w:p w:rsidR="00BC41D3" w:rsidRPr="002E32B9" w:rsidRDefault="00BC41D3" w:rsidP="00BC41D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C41D3" w:rsidRPr="002E32B9" w:rsidRDefault="00BC41D3" w:rsidP="00BC41D3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E32B9">
        <w:rPr>
          <w:rFonts w:ascii="Times New Roman" w:hAnsi="Times New Roman" w:cs="Times New Roman"/>
          <w:b/>
          <w:sz w:val="28"/>
          <w:lang w:val="kk-KZ"/>
        </w:rPr>
        <w:t>2.Байқаудың мақсаттары мен міндеттері</w:t>
      </w:r>
    </w:p>
    <w:p w:rsidR="00BC41D3" w:rsidRPr="002E32B9" w:rsidRDefault="00BC41D3" w:rsidP="00BC41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2B9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шектеулі балаларға арналған кітапты қол жетімді форматта шығару арқылы аудандық орталықтандырылған кітапханалар жүйесіндегі  зағип оқырмандарға қызмет көрсету бөлімінің кітапханашылары мен «Болашақ»  мектеп интернатының  қызметін жарнамалау;  </w:t>
      </w:r>
    </w:p>
    <w:p w:rsidR="00BC41D3" w:rsidRPr="002E32B9" w:rsidRDefault="00BC41D3" w:rsidP="00BC41D3">
      <w:pPr>
        <w:pStyle w:val="a5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Тактильді оқулықтар  арқылы балалардың ұсақ моторикасын дамытып, баланың білім алу үрд</w:t>
      </w:r>
      <w:bookmarkStart w:id="0" w:name="_GoBack"/>
      <w:bookmarkEnd w:id="0"/>
      <w:r w:rsidRPr="002E32B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ісін қызықты етуге ықпал ету; </w:t>
      </w:r>
    </w:p>
    <w:p w:rsidR="00BC41D3" w:rsidRPr="002E32B9" w:rsidRDefault="00BC41D3" w:rsidP="00BC41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2B9">
        <w:rPr>
          <w:rFonts w:ascii="Times New Roman" w:hAnsi="Times New Roman" w:cs="Times New Roman"/>
          <w:sz w:val="28"/>
          <w:szCs w:val="28"/>
          <w:lang w:val="kk-KZ"/>
        </w:rPr>
        <w:t xml:space="preserve">Ерекше білім беру қажеттіліктері бар балаларды қоғам назарынан тыс қалдырмау;  </w:t>
      </w:r>
    </w:p>
    <w:p w:rsidR="00BC41D3" w:rsidRPr="002E32B9" w:rsidRDefault="00BC41D3" w:rsidP="00BC41D3">
      <w:pPr>
        <w:pStyle w:val="a5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Балаларды қызықты, қарапайым және қолжетімді тәсілдермен бейімдеу мен дамытуға көмек көрсету;</w:t>
      </w:r>
    </w:p>
    <w:p w:rsidR="00BC41D3" w:rsidRPr="002E32B9" w:rsidRDefault="00BC41D3" w:rsidP="00BC41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2B9">
        <w:rPr>
          <w:rFonts w:ascii="Times New Roman" w:hAnsi="Times New Roman" w:cs="Times New Roman"/>
          <w:sz w:val="28"/>
          <w:szCs w:val="28"/>
          <w:lang w:val="kk-KZ"/>
        </w:rPr>
        <w:t>Зағип балалардың қоршаған ортаны қабылдау мүмкіндіктерін,  таным мен түйсігін арттыру, саусақ ұшындағы сезу қабілетін жетілдіруге және оңалтуға жәрдемдесу.</w:t>
      </w:r>
    </w:p>
    <w:p w:rsidR="00BC41D3" w:rsidRPr="002E32B9" w:rsidRDefault="00BC41D3" w:rsidP="00BC41D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E32B9">
        <w:rPr>
          <w:rFonts w:ascii="Times New Roman" w:hAnsi="Times New Roman" w:cs="Times New Roman"/>
          <w:sz w:val="28"/>
          <w:szCs w:val="28"/>
          <w:lang w:val="kk-KZ"/>
        </w:rPr>
        <w:t xml:space="preserve">Оқу–тәрбие үрдісінде тактильді кітапты кеңінен қолдану арқылы көру қабілеті бұзылған балалардың көркемдік және әлеуметтік тәжірибесін кеңейту; </w:t>
      </w:r>
    </w:p>
    <w:p w:rsidR="00BC41D3" w:rsidRPr="002E32B9" w:rsidRDefault="00BC41D3" w:rsidP="00BC41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hAnsi="Times New Roman" w:cs="Times New Roman"/>
          <w:sz w:val="28"/>
          <w:szCs w:val="28"/>
          <w:lang w:val="kk-KZ"/>
        </w:rPr>
        <w:t xml:space="preserve">Мүмкіндігі шектеулі балалардың кітап </w:t>
      </w:r>
      <w:r w:rsidRPr="002E32B9">
        <w:rPr>
          <w:rFonts w:ascii="Times New Roman" w:hAnsi="Times New Roman" w:cs="Times New Roman"/>
          <w:sz w:val="28"/>
          <w:szCs w:val="28"/>
          <w:lang w:val="kk-KZ" w:eastAsia="ru-RU"/>
        </w:rPr>
        <w:t>оқуға деген қызығушылықтарын ояту. Кітап қорын тактильді кітаптармен толықтыру.</w:t>
      </w:r>
    </w:p>
    <w:p w:rsidR="00BC41D3" w:rsidRDefault="00BC41D3" w:rsidP="00BC41D3">
      <w:pPr>
        <w:spacing w:line="240" w:lineRule="auto"/>
        <w:ind w:left="1425" w:firstLine="155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1D3" w:rsidRDefault="00BC41D3" w:rsidP="00BC41D3">
      <w:pPr>
        <w:spacing w:line="240" w:lineRule="auto"/>
        <w:ind w:left="1425" w:firstLine="155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1D3" w:rsidRDefault="00BC41D3" w:rsidP="00BC41D3">
      <w:pPr>
        <w:spacing w:line="240" w:lineRule="auto"/>
        <w:ind w:left="1425" w:firstLine="155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C41D3" w:rsidRDefault="00BC41D3" w:rsidP="00BC41D3">
      <w:pPr>
        <w:spacing w:line="240" w:lineRule="auto"/>
        <w:ind w:left="1425" w:firstLine="155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3.Байқаудың өту мерзімі</w:t>
      </w:r>
    </w:p>
    <w:p w:rsidR="00BC41D3" w:rsidRPr="0052061C" w:rsidRDefault="00BC41D3" w:rsidP="00BC41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2061C">
        <w:rPr>
          <w:rFonts w:ascii="Times New Roman" w:hAnsi="Times New Roman" w:cs="Times New Roman"/>
          <w:sz w:val="28"/>
          <w:szCs w:val="28"/>
          <w:lang w:val="kk-KZ" w:eastAsia="ru-RU"/>
        </w:rPr>
        <w:t>Байқау жұмыстары 2021 жылдың мамыр-маусым айлары аралығында қабылданады.</w:t>
      </w:r>
    </w:p>
    <w:p w:rsidR="00BC41D3" w:rsidRPr="0052061C" w:rsidRDefault="00BC41D3" w:rsidP="00BC41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2061C">
        <w:rPr>
          <w:rFonts w:ascii="Times New Roman" w:hAnsi="Times New Roman" w:cs="Times New Roman"/>
          <w:sz w:val="28"/>
          <w:szCs w:val="28"/>
          <w:lang w:val="kk-KZ" w:eastAsia="ru-RU"/>
        </w:rPr>
        <w:t>Байқауға түскен жұмыстар кері қайтарылмайды және байқау қорытындылары шығарылғаннан кейін облыстық көзі көрмейтін және әлсіз көретін азаматтар кітапханасының қорына жіберіледі.</w:t>
      </w:r>
    </w:p>
    <w:p w:rsidR="00BC41D3" w:rsidRPr="0052061C" w:rsidRDefault="00BC41D3" w:rsidP="00BC41D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2061C">
        <w:rPr>
          <w:rFonts w:ascii="Times New Roman" w:hAnsi="Times New Roman" w:cs="Times New Roman"/>
          <w:sz w:val="28"/>
          <w:szCs w:val="28"/>
          <w:lang w:val="kk-KZ" w:eastAsia="ru-RU"/>
        </w:rPr>
        <w:t>Байқаудың қорытындысы қазылар алқасының шешімдерімен 2021 жылдың шілде айында  жарияланады.</w:t>
      </w:r>
    </w:p>
    <w:p w:rsidR="00BC41D3" w:rsidRPr="002E32B9" w:rsidRDefault="00BC41D3" w:rsidP="00BC41D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hAnsi="Times New Roman" w:cs="Times New Roman"/>
          <w:sz w:val="28"/>
          <w:szCs w:val="28"/>
          <w:lang w:val="kk-KZ" w:eastAsia="ru-RU"/>
        </w:rPr>
        <w:t>Байқаудың қорытындысы арнайы кітапхананың obn.zhambyl.kz сайтында, жергілікті  басылымдарда, ақпараттық агенттіктерде, кітапхананың әлеуметтік желілерінде жарияланады.</w:t>
      </w:r>
    </w:p>
    <w:p w:rsidR="00BC41D3" w:rsidRPr="002E32B9" w:rsidRDefault="00BC41D3" w:rsidP="00BC41D3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4.Байқау жұмыстарына қойылатын талаптар</w:t>
      </w:r>
    </w:p>
    <w:p w:rsidR="00BC41D3" w:rsidRPr="002E32B9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Байқауға көру қабілеті нашар және басқа да мүмкіндігі шектеулі мектепке дейінгі және кіші мектеп жасындағы балаларға арналған тактильді кітаптар қабылданады.</w:t>
      </w:r>
    </w:p>
    <w:p w:rsidR="00BC41D3" w:rsidRPr="002E32B9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Байқауға ерекше балалармен жұмыс жасайтын аудандық кітапханалар жүйесі, «Болашақ» мектеп интернаты, балалардың ата-аналары  қатысады.</w:t>
      </w:r>
    </w:p>
    <w:p w:rsidR="00BC41D3" w:rsidRPr="002E32B9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 мен түсі бойынша фон мен бейне сәйкес келу керек.</w:t>
      </w:r>
    </w:p>
    <w:p w:rsidR="00BC41D3" w:rsidRPr="002E32B9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Кітап көлемі </w:t>
      </w:r>
      <w:r w:rsidRPr="002E32B9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А4</w:t>
      </w: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парақ  және ауыр болмауы керек.</w:t>
      </w:r>
    </w:p>
    <w:p w:rsidR="00BC41D3" w:rsidRPr="002E32B9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Кітап беттері алақанмен жағымды сезіліп,  </w:t>
      </w:r>
      <w:r w:rsidRPr="002E32B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балаға тек жағымды эмоциялар тудыруы керек. </w:t>
      </w: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C41D3" w:rsidRPr="002E32B9" w:rsidRDefault="00BC41D3" w:rsidP="00BC41D3">
      <w:pPr>
        <w:pStyle w:val="a5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Кітап  ыңғайлы, бала үшін берік және қауіпсіз болуы қажет.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Кітапта бейнелеген тірі тіршілік немесе бейне өте дәл, салыстырылған эталондық бейнесін алып келуі керек (мысалы: итті бейнелеген кезде, жан-жағынан қарағанда, міндетті түрде төрт табан, екі көз, құйрық, екі құлақ болуы керек)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Егерде бір бейне бірнеше бетте қайталанатын болса, бала оны басқалармен шатастырмауы үшін оның бірыңғай өлшемін,пішін үйлесімін сақтау қажет.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 заттың бөлшектерін бейнелеуде (адамдар, жануарлар және т.б.) пропорцияларын сақтау маңызды. ) мысалы: тышқан бейнесі мысықтан үлкен болмауы керек).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Адамдардың, жануарлардың, заттардың бейнесіндегі түстер табиғи түстеріне сәйкес болуы керек.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Бейнелер бау, кнопка немесе жабысқақтармен бекітіледі.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Түрлі-түсті қағаз, мата, тері қиқымдарынан құрастырып салған сурет, өрнек қолданылады.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Мүмкін болған жағдайда кітапты Брайль жүйесінде оқи алатындар үшін арнайы қаріппен, нашар көретіндер үшін ірі көлемді мәтінмен толықтыруға болады.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Түрлі маталар (фетр, вельвет, барқыт, плюш, байка, фланель); қысқа түкті тері, былғары; өте тегіс емес, кедір-бұдыр барқыт беті бар қағазды қолдануға болады.</w:t>
      </w:r>
    </w:p>
    <w:p w:rsidR="00BC41D3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Балалар қолының ұсақ моторикасын дамыту үшін жұмсақ ойыншық, қалталар, жабуға және ашуға болатын қаптар, түйме, жабысқақ және т.б. заттарды кеңінен қолдануға болады.</w:t>
      </w:r>
    </w:p>
    <w:p w:rsidR="00BC41D3" w:rsidRDefault="00BC41D3" w:rsidP="00BC41D3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Жасалған жұмыстарды әлеуметтік желілерде </w:t>
      </w:r>
      <w:r w:rsidRPr="007C28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жамбылоблыстықарнайыкітапхана</w:t>
      </w:r>
      <w:r w:rsidRPr="007C28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хештегімен жариялау керек.</w:t>
      </w:r>
    </w:p>
    <w:p w:rsidR="00BC41D3" w:rsidRDefault="00BC41D3" w:rsidP="00BC41D3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C28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5.Байқауды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қаржыландыру</w:t>
      </w:r>
    </w:p>
    <w:p w:rsidR="00BC41D3" w:rsidRDefault="00BC41D3" w:rsidP="00BC41D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 жергілікті бюджеттен қаржыландырылады.</w:t>
      </w:r>
    </w:p>
    <w:p w:rsidR="00BC41D3" w:rsidRDefault="00BC41D3" w:rsidP="00BC41D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C280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6. Байқау жұмыстарына баға беру</w:t>
      </w:r>
    </w:p>
    <w:p w:rsidR="00BC41D3" w:rsidRPr="002E32B9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Байқауды комиссия бағалайды.</w:t>
      </w:r>
    </w:p>
    <w:p w:rsidR="00BC41D3" w:rsidRPr="002E32B9" w:rsidRDefault="00BC41D3" w:rsidP="00BC41D3">
      <w:pPr>
        <w:spacing w:after="0"/>
        <w:ind w:firstLine="426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Байқау нәтижесінде анықталған үздік жұмыстар</w:t>
      </w:r>
      <w:r w:rsidRPr="002E32B9">
        <w:rPr>
          <w:rFonts w:ascii="Times New Roman" w:hAnsi="Times New Roman" w:cs="Times New Roman"/>
          <w:sz w:val="28"/>
          <w:lang w:val="kk-KZ" w:eastAsia="ru-RU"/>
        </w:rPr>
        <w:t xml:space="preserve">  Ақтөбе облыстық зағиптар және нашар көретін азаматтардың арнаулы кітапханасы жариялаған байқауға қатысады.</w:t>
      </w:r>
    </w:p>
    <w:p w:rsidR="00BC41D3" w:rsidRPr="002E32B9" w:rsidRDefault="00BC41D3" w:rsidP="00BC41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32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БАҚ, арнаулы сайттар мен әлеуметтік желілерде жарияланады.</w:t>
      </w:r>
    </w:p>
    <w:p w:rsidR="00BC41D3" w:rsidRPr="002E32B9" w:rsidRDefault="00BC41D3" w:rsidP="00BC41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2E32B9">
        <w:rPr>
          <w:rFonts w:ascii="Times New Roman" w:hAnsi="Times New Roman" w:cs="Times New Roman"/>
          <w:sz w:val="28"/>
          <w:lang w:val="kk-KZ" w:eastAsia="ru-RU"/>
        </w:rPr>
        <w:t>Жамбыл облыстық көзі көрмейтін және әлсіз көретін азаматтар кітапханасы жеңімпаздарды I. II. III дәрежелі диплом, алғыс хат, әр түрлі жұмыс бағыты бойынша үздік жұмысы үшін естелік сыйлықтармен марапаттайды.</w:t>
      </w:r>
    </w:p>
    <w:p w:rsidR="00BC41D3" w:rsidRPr="002E32B9" w:rsidRDefault="00BC41D3" w:rsidP="00BC41D3">
      <w:pPr>
        <w:jc w:val="both"/>
        <w:rPr>
          <w:rFonts w:ascii="Times New Roman" w:hAnsi="Times New Roman" w:cs="Times New Roman"/>
          <w:sz w:val="28"/>
          <w:lang w:val="kk-KZ" w:eastAsia="ru-RU"/>
        </w:rPr>
      </w:pPr>
      <w:r w:rsidRPr="002E32B9">
        <w:rPr>
          <w:rFonts w:ascii="Times New Roman" w:hAnsi="Times New Roman" w:cs="Times New Roman"/>
          <w:sz w:val="28"/>
          <w:lang w:val="kk-KZ" w:eastAsia="ru-RU"/>
        </w:rPr>
        <w:t xml:space="preserve">   Байқау жұмыстары мен құжаттарын мына мекен – жайға жіберу керек: </w:t>
      </w:r>
    </w:p>
    <w:p w:rsidR="00BC41D3" w:rsidRPr="002E32B9" w:rsidRDefault="00BC41D3" w:rsidP="00BC41D3">
      <w:pPr>
        <w:tabs>
          <w:tab w:val="left" w:pos="3945"/>
          <w:tab w:val="center" w:pos="50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32B9">
        <w:rPr>
          <w:rFonts w:ascii="Times New Roman" w:hAnsi="Times New Roman" w:cs="Times New Roman"/>
          <w:sz w:val="28"/>
          <w:lang w:val="kk-KZ" w:eastAsia="ru-RU"/>
        </w:rPr>
        <w:t xml:space="preserve">Жамбыл облысы, Тараз қаласы, Аққозиев көшесі №5 </w:t>
      </w:r>
      <w:r w:rsidRPr="002E32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«Ерекше балалардың ерекше әлемі»  </w:t>
      </w:r>
      <w:r w:rsidRPr="002E32B9">
        <w:rPr>
          <w:rFonts w:ascii="Times New Roman" w:hAnsi="Times New Roman" w:cs="Times New Roman"/>
          <w:sz w:val="28"/>
          <w:lang w:val="kk-KZ" w:eastAsia="ru-RU"/>
        </w:rPr>
        <w:t>деген белгімен. Телефон:</w:t>
      </w:r>
      <w:r w:rsidRPr="002E32B9">
        <w:rPr>
          <w:sz w:val="24"/>
          <w:szCs w:val="24"/>
          <w:lang w:val="kk-KZ"/>
        </w:rPr>
        <w:t xml:space="preserve"> </w:t>
      </w:r>
      <w:r w:rsidRPr="002E32B9">
        <w:rPr>
          <w:rFonts w:ascii="Times New Roman" w:hAnsi="Times New Roman" w:cs="Times New Roman"/>
          <w:sz w:val="28"/>
          <w:lang w:val="kk-KZ" w:eastAsia="ru-RU"/>
        </w:rPr>
        <w:t>8(7262) 45-49-27,</w:t>
      </w:r>
    </w:p>
    <w:p w:rsidR="00BC41D3" w:rsidRPr="0014742D" w:rsidRDefault="00BC41D3" w:rsidP="00BC41D3">
      <w:pPr>
        <w:spacing w:after="0"/>
        <w:jc w:val="both"/>
        <w:rPr>
          <w:rFonts w:ascii="Times New Roman" w:hAnsi="Times New Roman" w:cs="Times New Roman"/>
          <w:sz w:val="28"/>
          <w:lang w:val="kk-KZ" w:eastAsia="ru-RU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</w:t>
      </w:r>
      <w:r w:rsidRPr="002A0390">
        <w:rPr>
          <w:rFonts w:ascii="Times New Roman" w:hAnsi="Times New Roman" w:cs="Times New Roman"/>
          <w:sz w:val="28"/>
          <w:szCs w:val="24"/>
          <w:lang w:val="kk-KZ"/>
        </w:rPr>
        <w:t>e-mail</w:t>
      </w:r>
      <w:r>
        <w:rPr>
          <w:rFonts w:ascii="Times New Roman" w:hAnsi="Times New Roman" w:cs="Times New Roman"/>
          <w:sz w:val="28"/>
          <w:szCs w:val="24"/>
          <w:lang w:val="kk-KZ"/>
        </w:rPr>
        <w:t>:</w:t>
      </w:r>
      <w:hyperlink r:id="rId5" w:history="1">
        <w:r w:rsidRPr="002A0390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obn.zhambyi.kz@mail.ru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A03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C41D3" w:rsidRDefault="00BC41D3" w:rsidP="00BC41D3">
      <w:pPr>
        <w:tabs>
          <w:tab w:val="left" w:pos="1470"/>
        </w:tabs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BC41D3" w:rsidRPr="0014742D" w:rsidRDefault="00BC41D3" w:rsidP="00BC41D3">
      <w:pPr>
        <w:tabs>
          <w:tab w:val="left" w:pos="147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A0390">
        <w:rPr>
          <w:rFonts w:ascii="Times New Roman" w:hAnsi="Times New Roman" w:cs="Times New Roman"/>
          <w:b/>
          <w:sz w:val="28"/>
          <w:lang w:val="kk-KZ"/>
        </w:rPr>
        <w:t>Байқауға қатысуға тапсырыс нысаны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4965"/>
      </w:tblGrid>
      <w:tr w:rsidR="00BC41D3" w:rsidRPr="002E32B9" w:rsidTr="007B472E">
        <w:tc>
          <w:tcPr>
            <w:tcW w:w="4672" w:type="dxa"/>
          </w:tcPr>
          <w:p w:rsidR="00BC41D3" w:rsidRDefault="00BC41D3" w:rsidP="007B472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Өтініш беруші ұйым немесе жеке тұлғаның толық атауы.</w:t>
            </w:r>
          </w:p>
        </w:tc>
        <w:tc>
          <w:tcPr>
            <w:tcW w:w="5075" w:type="dxa"/>
          </w:tcPr>
          <w:p w:rsidR="00BC41D3" w:rsidRDefault="00BC41D3" w:rsidP="007B472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C41D3" w:rsidRPr="002E32B9" w:rsidTr="007B472E">
        <w:tc>
          <w:tcPr>
            <w:tcW w:w="4672" w:type="dxa"/>
          </w:tcPr>
          <w:p w:rsidR="00BC41D3" w:rsidRDefault="00BC41D3" w:rsidP="007B472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Өтініш беруші ұйым немесе жеке тұлғаның мекенжайы, телефоны, эл.поштасы.</w:t>
            </w:r>
          </w:p>
        </w:tc>
        <w:tc>
          <w:tcPr>
            <w:tcW w:w="5075" w:type="dxa"/>
          </w:tcPr>
          <w:p w:rsidR="00BC41D3" w:rsidRDefault="00BC41D3" w:rsidP="007B472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BC41D3" w:rsidTr="007B472E">
        <w:tc>
          <w:tcPr>
            <w:tcW w:w="4672" w:type="dxa"/>
          </w:tcPr>
          <w:p w:rsidR="00BC41D3" w:rsidRDefault="00BC41D3" w:rsidP="007B472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Байқауға ұсынылатын кітаптың атауы.</w:t>
            </w:r>
          </w:p>
        </w:tc>
        <w:tc>
          <w:tcPr>
            <w:tcW w:w="5075" w:type="dxa"/>
          </w:tcPr>
          <w:p w:rsidR="00BC41D3" w:rsidRDefault="00BC41D3" w:rsidP="007B472E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BC41D3" w:rsidRPr="002A0390" w:rsidRDefault="00BC41D3" w:rsidP="00BC41D3">
      <w:pPr>
        <w:tabs>
          <w:tab w:val="left" w:pos="1095"/>
        </w:tabs>
        <w:jc w:val="both"/>
        <w:rPr>
          <w:rFonts w:ascii="Times New Roman" w:hAnsi="Times New Roman" w:cs="Times New Roman"/>
          <w:sz w:val="28"/>
          <w:lang w:val="kk-KZ"/>
        </w:rPr>
      </w:pPr>
    </w:p>
    <w:p w:rsidR="002F3121" w:rsidRDefault="002F3121"/>
    <w:sectPr w:rsidR="002F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4A"/>
    <w:rsid w:val="002E32B9"/>
    <w:rsid w:val="002F3121"/>
    <w:rsid w:val="00BC41D3"/>
    <w:rsid w:val="00E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1D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41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1D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C4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n.zhambyi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4877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2021-03-31T04:04:00Z</dcterms:created>
  <dcterms:modified xsi:type="dcterms:W3CDTF">2021-07-13T05:10:00Z</dcterms:modified>
</cp:coreProperties>
</file>